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5424BA" w:rsidRPr="005B5F0F">
        <w:rPr>
          <w:rFonts w:ascii="Times New Roman" w:hAnsi="Times New Roman" w:cs="Times New Roman"/>
          <w:sz w:val="24"/>
          <w:szCs w:val="24"/>
        </w:rPr>
        <w:t>17</w:t>
      </w:r>
      <w:r w:rsidR="006460E0" w:rsidRPr="005B5F0F">
        <w:rPr>
          <w:rFonts w:ascii="Times New Roman" w:hAnsi="Times New Roman" w:cs="Times New Roman"/>
          <w:sz w:val="24"/>
          <w:szCs w:val="24"/>
        </w:rPr>
        <w:t>.0</w:t>
      </w:r>
      <w:r w:rsidR="002F3FA4" w:rsidRPr="005B5F0F">
        <w:rPr>
          <w:rFonts w:ascii="Times New Roman" w:hAnsi="Times New Roman" w:cs="Times New Roman"/>
          <w:sz w:val="24"/>
          <w:szCs w:val="24"/>
        </w:rPr>
        <w:t>3</w:t>
      </w:r>
      <w:r w:rsidRPr="005B5F0F">
        <w:rPr>
          <w:rFonts w:ascii="Times New Roman" w:hAnsi="Times New Roman" w:cs="Times New Roman"/>
          <w:sz w:val="24"/>
          <w:szCs w:val="24"/>
        </w:rPr>
        <w:t>.201</w:t>
      </w:r>
      <w:r w:rsidR="005F65A4" w:rsidRPr="005B5F0F">
        <w:rPr>
          <w:rFonts w:ascii="Times New Roman" w:hAnsi="Times New Roman" w:cs="Times New Roman"/>
          <w:sz w:val="24"/>
          <w:szCs w:val="24"/>
        </w:rPr>
        <w:t>7</w:t>
      </w:r>
      <w:r w:rsidRPr="005B5F0F">
        <w:rPr>
          <w:rFonts w:ascii="Times New Roman" w:hAnsi="Times New Roman" w:cs="Times New Roman"/>
          <w:sz w:val="24"/>
          <w:szCs w:val="24"/>
        </w:rPr>
        <w:t xml:space="preserve">             № </w:t>
      </w:r>
      <w:r w:rsidR="005B5F0F" w:rsidRPr="005B5F0F">
        <w:rPr>
          <w:rFonts w:ascii="Times New Roman" w:hAnsi="Times New Roman" w:cs="Times New Roman"/>
          <w:sz w:val="24"/>
          <w:szCs w:val="24"/>
        </w:rPr>
        <w:t>37</w:t>
      </w:r>
      <w:r w:rsidRPr="005B5F0F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5F65A4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5F65A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 xml:space="preserve">специалист-эксперт </w:t>
      </w:r>
      <w:r w:rsidR="005F65A4">
        <w:rPr>
          <w:rFonts w:ascii="Times New Roman" w:hAnsi="Times New Roman" w:cs="Times New Roman"/>
          <w:sz w:val="24"/>
          <w:szCs w:val="24"/>
        </w:rPr>
        <w:t>комитета финансов администрации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 w:rsidR="0097285A">
        <w:rPr>
          <w:color w:val="000000"/>
          <w:lang w:eastAsia="ru-RU"/>
        </w:rPr>
        <w:t xml:space="preserve"> не менее четырех лет;</w:t>
      </w:r>
    </w:p>
    <w:p w:rsidR="0097285A" w:rsidRDefault="0097285A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-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>
        <w:rPr>
          <w:color w:val="000000"/>
          <w:lang w:eastAsia="ru-RU"/>
        </w:rPr>
        <w:t>.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5F65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3D6CA9" w:rsidRDefault="003D6CA9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Специалист-эксперт комитета финансов должен знать: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Конституцию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Бюджетный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Налоговый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Трудовой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общих принципах организации местного самоуправления в Российской Федерации»;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противодействии коррупции»;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муниципальной службе в Российской Федерации»;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обеспечении доступа к информации о деятельности государственных органов и органов местного самоуправления»;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 xml:space="preserve">- Закон Ханты – Мансийского автономного округа - Югры «Об отдельных вопросах муниципальной службы </w:t>
      </w:r>
      <w:proofErr w:type="gramStart"/>
      <w:r w:rsidRPr="003D6CA9">
        <w:rPr>
          <w:color w:val="000000"/>
        </w:rPr>
        <w:t>в</w:t>
      </w:r>
      <w:proofErr w:type="gramEnd"/>
      <w:r w:rsidRPr="003D6CA9">
        <w:rPr>
          <w:color w:val="000000"/>
        </w:rPr>
        <w:t xml:space="preserve"> </w:t>
      </w:r>
      <w:proofErr w:type="gramStart"/>
      <w:r w:rsidRPr="003D6CA9">
        <w:rPr>
          <w:color w:val="000000"/>
        </w:rPr>
        <w:t>Ханты-Мансийском</w:t>
      </w:r>
      <w:proofErr w:type="gramEnd"/>
      <w:r w:rsidRPr="003D6CA9">
        <w:rPr>
          <w:color w:val="000000"/>
        </w:rPr>
        <w:t xml:space="preserve"> автономном округе – Югре»;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законодательство Российской Федерации и Ханты-Мансийского автономного округа - Югры по вопросам, входящим в компетенцию специалиста - эксперта;</w:t>
      </w:r>
    </w:p>
    <w:p w:rsidR="00334480" w:rsidRDefault="00BB674C" w:rsidP="00334480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BA3AA7" w:rsidP="00334480">
      <w:pPr>
        <w:ind w:firstLine="567"/>
        <w:jc w:val="both"/>
      </w:pPr>
      <w:r>
        <w:t>Специалист-эксперт</w:t>
      </w:r>
      <w:r w:rsidR="00334480">
        <w:t xml:space="preserve"> должен уметь и иметь:</w:t>
      </w:r>
    </w:p>
    <w:p w:rsidR="00334480" w:rsidRDefault="00334480" w:rsidP="00334480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334480" w:rsidRDefault="00334480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</w:t>
      </w:r>
      <w:r w:rsidR="00BA3AA7">
        <w:t>-эксперта</w:t>
      </w:r>
      <w:r>
        <w:t>;</w:t>
      </w:r>
    </w:p>
    <w:p w:rsidR="00334480" w:rsidRDefault="00334480" w:rsidP="00334480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334480" w:rsidRDefault="00334480" w:rsidP="00334480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334480" w:rsidRDefault="00334480" w:rsidP="00334480">
      <w:pPr>
        <w:ind w:firstLine="567"/>
        <w:jc w:val="both"/>
      </w:pPr>
      <w:r>
        <w:t>- грамотно излагать свои мысли в устной и письменной форме;</w:t>
      </w:r>
    </w:p>
    <w:p w:rsidR="00334480" w:rsidRDefault="00334480" w:rsidP="00334480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334480" w:rsidRDefault="00334480" w:rsidP="00334480">
      <w:pPr>
        <w:ind w:firstLine="567"/>
        <w:jc w:val="both"/>
      </w:pPr>
      <w:r>
        <w:t>- способность публично выступать;</w:t>
      </w:r>
    </w:p>
    <w:p w:rsidR="00334480" w:rsidRDefault="00334480" w:rsidP="00334480">
      <w:pPr>
        <w:ind w:firstLine="567"/>
        <w:jc w:val="both"/>
      </w:pPr>
      <w:r>
        <w:t>- навыки делового письма;</w:t>
      </w:r>
    </w:p>
    <w:p w:rsidR="00334480" w:rsidRDefault="00334480" w:rsidP="00334480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</w:t>
      </w:r>
      <w:r w:rsidR="00BA3AA7">
        <w:t>-эксперта</w:t>
      </w:r>
      <w:r>
        <w:t>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3D6CA9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6CA9"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</w:t>
      </w:r>
      <w:r w:rsidR="002F3FA4">
        <w:rPr>
          <w:rFonts w:ascii="Times New Roman" w:hAnsi="Times New Roman" w:cs="Times New Roman"/>
          <w:sz w:val="24"/>
          <w:szCs w:val="24"/>
        </w:rPr>
        <w:t>, а также сведения об имуществе</w:t>
      </w:r>
      <w:r w:rsidRPr="003D6CA9">
        <w:rPr>
          <w:rFonts w:ascii="Times New Roman" w:hAnsi="Times New Roman" w:cs="Times New Roman"/>
          <w:sz w:val="24"/>
          <w:szCs w:val="24"/>
        </w:rPr>
        <w:t>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 w:rsidRPr="003D6CA9">
        <w:rPr>
          <w:rFonts w:ascii="Times New Roman" w:hAnsi="Times New Roman" w:cs="Times New Roman"/>
          <w:sz w:val="24"/>
          <w:szCs w:val="24"/>
        </w:rPr>
        <w:t xml:space="preserve"> для замещения должности муниципа</w:t>
      </w:r>
      <w:r w:rsidR="005F65A4" w:rsidRPr="003D6CA9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5F65A4" w:rsidRPr="003D6CA9" w:rsidRDefault="005F65A4" w:rsidP="005F65A4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5F65A4" w:rsidRDefault="005F65A4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5F65A4">
        <w:t xml:space="preserve"> (с 2</w:t>
      </w:r>
      <w:r w:rsidR="002F3FA4">
        <w:t>4</w:t>
      </w:r>
      <w:r w:rsidR="005F65A4">
        <w:t xml:space="preserve"> </w:t>
      </w:r>
      <w:r w:rsidR="002F3FA4">
        <w:t>марта</w:t>
      </w:r>
      <w:r w:rsidR="005F65A4">
        <w:t xml:space="preserve"> 2017 по 1</w:t>
      </w:r>
      <w:r w:rsidR="002F3FA4">
        <w:t>2</w:t>
      </w:r>
      <w:r w:rsidR="005F65A4">
        <w:t xml:space="preserve"> </w:t>
      </w:r>
      <w:r w:rsidR="002F3FA4">
        <w:t>апреля</w:t>
      </w:r>
      <w:r w:rsidR="005F65A4">
        <w:t xml:space="preserve"> 2017)</w:t>
      </w:r>
      <w:r w:rsidRPr="001A6E46">
        <w:t>. Прием документов осуществляется с</w:t>
      </w:r>
      <w:r w:rsidRPr="008F2E6A">
        <w:t xml:space="preserve"> </w:t>
      </w:r>
      <w:r w:rsidR="005F65A4">
        <w:t>8</w:t>
      </w:r>
      <w:r w:rsidRPr="008F2E6A">
        <w:t>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2F3FA4"/>
    <w:rsid w:val="00334480"/>
    <w:rsid w:val="003C351B"/>
    <w:rsid w:val="003D6CA9"/>
    <w:rsid w:val="003E3A64"/>
    <w:rsid w:val="005424BA"/>
    <w:rsid w:val="005B061A"/>
    <w:rsid w:val="005B34B7"/>
    <w:rsid w:val="005B5F0F"/>
    <w:rsid w:val="005F65A4"/>
    <w:rsid w:val="00605F5E"/>
    <w:rsid w:val="00636D47"/>
    <w:rsid w:val="006460E0"/>
    <w:rsid w:val="008B19C3"/>
    <w:rsid w:val="00952070"/>
    <w:rsid w:val="0097285A"/>
    <w:rsid w:val="00A13DB7"/>
    <w:rsid w:val="00A421D6"/>
    <w:rsid w:val="00B66479"/>
    <w:rsid w:val="00BA3AA7"/>
    <w:rsid w:val="00BB674C"/>
    <w:rsid w:val="00BC3243"/>
    <w:rsid w:val="00CD2D66"/>
    <w:rsid w:val="00E158FB"/>
    <w:rsid w:val="00E26499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8</cp:revision>
  <cp:lastPrinted>2017-02-20T06:26:00Z</cp:lastPrinted>
  <dcterms:created xsi:type="dcterms:W3CDTF">2016-02-09T11:11:00Z</dcterms:created>
  <dcterms:modified xsi:type="dcterms:W3CDTF">2017-03-20T05:31:00Z</dcterms:modified>
</cp:coreProperties>
</file>